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410DA" w:rsidRDefault="00CF0A9F">
      <w:pPr>
        <w:rPr>
          <w:sz w:val="20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D51A8" w:rsidTr="005D51A8">
        <w:trPr>
          <w:trHeight w:val="993"/>
        </w:trPr>
        <w:tc>
          <w:tcPr>
            <w:tcW w:w="3686" w:type="dxa"/>
          </w:tcPr>
          <w:p w:rsidR="005D51A8" w:rsidRDefault="005410DA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D51A8">
              <w:rPr>
                <w:b/>
                <w:sz w:val="22"/>
              </w:rPr>
              <w:t xml:space="preserve">муниципального </w:t>
            </w:r>
            <w:r w:rsidR="005D51A8">
              <w:rPr>
                <w:b/>
                <w:sz w:val="22"/>
              </w:rPr>
              <w:br/>
              <w:t>образования «Город Майкоп»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D51A8" w:rsidRDefault="004877DF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0015CB" wp14:editId="4B50CCBC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410D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D51A8" w:rsidRDefault="005410DA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D51A8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D51A8">
              <w:rPr>
                <w:b/>
                <w:sz w:val="22"/>
              </w:rPr>
              <w:t>образованиеу</w:t>
            </w:r>
            <w:r w:rsidR="005D51A8">
              <w:rPr>
                <w:b/>
                <w:sz w:val="22"/>
              </w:rPr>
              <w:br/>
              <w:t>«</w:t>
            </w:r>
            <w:proofErr w:type="gramEnd"/>
            <w:r w:rsidR="005D51A8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D51A8">
              <w:rPr>
                <w:b/>
                <w:sz w:val="22"/>
              </w:rPr>
              <w:t xml:space="preserve">Мыекъуапэ» 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D51A8" w:rsidRDefault="005D51A8" w:rsidP="005D51A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318D" w:rsidRDefault="00EE2D56" w:rsidP="00C5318D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C5318D" w:rsidRPr="005410DA" w:rsidRDefault="00C5318D" w:rsidP="00C5318D">
      <w:pPr>
        <w:jc w:val="center"/>
        <w:rPr>
          <w:sz w:val="20"/>
        </w:rPr>
      </w:pPr>
    </w:p>
    <w:p w:rsidR="00616C22" w:rsidRDefault="00C5318D" w:rsidP="00C5318D">
      <w:pPr>
        <w:jc w:val="center"/>
      </w:pPr>
      <w:proofErr w:type="gramStart"/>
      <w:r>
        <w:t xml:space="preserve">от </w:t>
      </w:r>
      <w:r w:rsidR="00616C22">
        <w:t xml:space="preserve"> </w:t>
      </w:r>
      <w:r w:rsidR="00616C22" w:rsidRPr="00616C22">
        <w:rPr>
          <w:i/>
          <w:u w:val="single"/>
        </w:rPr>
        <w:t>13.04.2017</w:t>
      </w:r>
      <w:proofErr w:type="gramEnd"/>
      <w:r w:rsidR="00616C22" w:rsidRPr="00616C22">
        <w:rPr>
          <w:i/>
          <w:u w:val="single"/>
        </w:rPr>
        <w:t xml:space="preserve">  № 421</w:t>
      </w:r>
    </w:p>
    <w:p w:rsidR="00C5318D" w:rsidRDefault="00C5318D" w:rsidP="00C5318D">
      <w:pPr>
        <w:jc w:val="center"/>
      </w:pPr>
      <w:r>
        <w:t>г. Майкоп</w:t>
      </w:r>
    </w:p>
    <w:p w:rsidR="005D51A8" w:rsidRDefault="005D51A8" w:rsidP="00C5318D">
      <w:pPr>
        <w:jc w:val="center"/>
      </w:pPr>
    </w:p>
    <w:p w:rsidR="00E04843" w:rsidRDefault="00E04843" w:rsidP="00E04843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Административный регламент Администрации мун</w:t>
      </w:r>
      <w:bookmarkStart w:id="0" w:name="_GoBack"/>
      <w:bookmarkEnd w:id="0"/>
      <w:r>
        <w:rPr>
          <w:b/>
          <w:szCs w:val="28"/>
        </w:rPr>
        <w:t xml:space="preserve">иципального образования «Город Майкоп» </w:t>
      </w:r>
    </w:p>
    <w:p w:rsidR="00E04843" w:rsidRDefault="00E04843" w:rsidP="00E04843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по предоставлению муниципальной услуги «</w:t>
      </w:r>
      <w:proofErr w:type="spellStart"/>
      <w:r>
        <w:rPr>
          <w:b/>
          <w:szCs w:val="28"/>
        </w:rPr>
        <w:t>Расприватизация</w:t>
      </w:r>
      <w:proofErr w:type="spellEnd"/>
      <w:r>
        <w:rPr>
          <w:b/>
          <w:szCs w:val="28"/>
        </w:rPr>
        <w:t xml:space="preserve"> жилых помещений»</w:t>
      </w:r>
    </w:p>
    <w:p w:rsidR="00E04843" w:rsidRDefault="00E04843" w:rsidP="00E04843">
      <w:pPr>
        <w:ind w:left="567" w:right="282"/>
        <w:jc w:val="center"/>
        <w:rPr>
          <w:b/>
          <w:szCs w:val="28"/>
        </w:rPr>
      </w:pPr>
    </w:p>
    <w:p w:rsidR="00E04843" w:rsidRDefault="00E04843" w:rsidP="00E0484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E04843" w:rsidRDefault="00E04843" w:rsidP="00E04843">
      <w:pPr>
        <w:pStyle w:val="a8"/>
        <w:numPr>
          <w:ilvl w:val="0"/>
          <w:numId w:val="5"/>
        </w:numPr>
        <w:ind w:left="0" w:firstLine="709"/>
        <w:jc w:val="both"/>
      </w:pPr>
      <w:r>
        <w:t>Внести в Административный регламент Администрации муниципального образования «Город Майкоп» по предоставлению муниципальной услуги «</w:t>
      </w:r>
      <w:proofErr w:type="spellStart"/>
      <w:r>
        <w:t>Расприватизация</w:t>
      </w:r>
      <w:proofErr w:type="spellEnd"/>
      <w:r>
        <w:t xml:space="preserve"> жилых помещений», утвержденный постановлением Главы муниципального образования «Город Майкоп» от 20.12.2011 № 871 (в редакции постановлений Администрации муниципального образования «Город Майкоп» от 23.10.2012 № 895, от 26.02.2013 № 112, от 31.03.2014 № 216, от 07.05.2014 № 320, от 26.08.2016 № 724) следующие изменения:</w:t>
      </w:r>
    </w:p>
    <w:p w:rsidR="00E04843" w:rsidRDefault="00E04843" w:rsidP="00E04843">
      <w:pPr>
        <w:pStyle w:val="a8"/>
        <w:numPr>
          <w:ilvl w:val="1"/>
          <w:numId w:val="5"/>
        </w:numPr>
        <w:ind w:left="0" w:firstLine="709"/>
        <w:jc w:val="both"/>
      </w:pPr>
      <w:r>
        <w:t>В перечне документов, предоставляемых заявите</w:t>
      </w:r>
      <w:r w:rsidR="00AF0E38">
        <w:t>лем, подпункта 2.6.1 пункта 2.6</w:t>
      </w:r>
      <w:r w:rsidR="00E32DC6">
        <w:t>.</w:t>
      </w:r>
      <w:r>
        <w:t xml:space="preserve"> исключить строку: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362"/>
        <w:gridCol w:w="5140"/>
      </w:tblGrid>
      <w:tr w:rsidR="00E04843" w:rsidRPr="005E49E6" w:rsidTr="00653DDA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3" w:rsidRPr="005E49E6" w:rsidRDefault="00E04843" w:rsidP="0065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E49E6">
              <w:rPr>
                <w:rFonts w:eastAsia="Calibri"/>
                <w:szCs w:val="28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3" w:rsidRPr="005E49E6" w:rsidRDefault="00E04843" w:rsidP="00653D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E49E6">
              <w:rPr>
                <w:rFonts w:eastAsia="Calibri"/>
                <w:szCs w:val="28"/>
              </w:rPr>
              <w:t>Кадастровый паспорт жилого помещения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843" w:rsidRPr="005E49E6" w:rsidRDefault="00E04843" w:rsidP="00653D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E49E6">
              <w:rPr>
                <w:rFonts w:eastAsia="Calibri"/>
                <w:szCs w:val="28"/>
              </w:rPr>
              <w:t xml:space="preserve">Управление Федеральной службы государственной регистрации, кадастра и картографии по Республике </w:t>
            </w:r>
          </w:p>
        </w:tc>
      </w:tr>
    </w:tbl>
    <w:p w:rsidR="00E04843" w:rsidRDefault="00E04843" w:rsidP="00E04843">
      <w:pPr>
        <w:pStyle w:val="a8"/>
        <w:numPr>
          <w:ilvl w:val="1"/>
          <w:numId w:val="5"/>
        </w:numPr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>П</w:t>
      </w:r>
      <w:r w:rsidRPr="002900F6">
        <w:rPr>
          <w:szCs w:val="28"/>
        </w:rPr>
        <w:t>ереч</w:t>
      </w:r>
      <w:r>
        <w:rPr>
          <w:szCs w:val="28"/>
        </w:rPr>
        <w:t>ень</w:t>
      </w:r>
      <w:r w:rsidRPr="002900F6">
        <w:rPr>
          <w:szCs w:val="28"/>
        </w:rPr>
        <w:t xml:space="preserve"> документов, </w:t>
      </w:r>
      <w:r w:rsidRPr="002900F6">
        <w:rPr>
          <w:rFonts w:eastAsia="Calibri"/>
          <w:szCs w:val="28"/>
        </w:rPr>
        <w:t xml:space="preserve">предоставляемых </w:t>
      </w:r>
      <w:r>
        <w:rPr>
          <w:rFonts w:eastAsia="Calibri"/>
          <w:szCs w:val="28"/>
        </w:rPr>
        <w:t xml:space="preserve">заявителем </w:t>
      </w:r>
      <w:r w:rsidRPr="002900F6">
        <w:rPr>
          <w:rFonts w:eastAsia="Calibri"/>
          <w:szCs w:val="28"/>
        </w:rPr>
        <w:t>по собственной инициативе</w:t>
      </w:r>
      <w:r>
        <w:rPr>
          <w:rFonts w:eastAsia="Calibri"/>
          <w:szCs w:val="28"/>
        </w:rPr>
        <w:t>,</w:t>
      </w:r>
      <w:r w:rsidRPr="002900F6">
        <w:rPr>
          <w:rFonts w:eastAsia="Calibri"/>
          <w:szCs w:val="28"/>
        </w:rPr>
        <w:t xml:space="preserve"> так как они подлежат представлению в рамках межведомственного информационного взаимодействия</w:t>
      </w:r>
      <w:r w:rsidR="00AF0E38">
        <w:rPr>
          <w:rFonts w:eastAsia="Calibri"/>
          <w:szCs w:val="28"/>
        </w:rPr>
        <w:t>, пункта 2.6.1 пункта 2.6.</w:t>
      </w:r>
      <w:r>
        <w:rPr>
          <w:rFonts w:eastAsia="Calibri"/>
          <w:szCs w:val="28"/>
        </w:rPr>
        <w:t xml:space="preserve"> дополнить строкой </w:t>
      </w:r>
      <w:r w:rsidR="00AF0E38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362"/>
        <w:gridCol w:w="5140"/>
      </w:tblGrid>
      <w:tr w:rsidR="00E04843" w:rsidRPr="005E49E6" w:rsidTr="00653DDA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3" w:rsidRPr="005E49E6" w:rsidRDefault="00E04843" w:rsidP="00653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903E0">
              <w:rPr>
                <w:rFonts w:eastAsia="Calibri"/>
                <w:szCs w:val="28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3" w:rsidRPr="005E49E6" w:rsidRDefault="00E04843" w:rsidP="00653D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903E0">
              <w:rPr>
                <w:rFonts w:eastAsia="Calibri"/>
                <w:szCs w:val="28"/>
              </w:rPr>
              <w:t>Выписка из Единого государственного реестра недвижимости об основных характеристиках и зарегистрированных правах на объекты недвижимости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843" w:rsidRPr="005E49E6" w:rsidRDefault="00E04843" w:rsidP="00653DD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E49E6">
              <w:rPr>
                <w:rFonts w:eastAsia="Calibri"/>
                <w:szCs w:val="28"/>
              </w:rPr>
              <w:t xml:space="preserve">Управление Федеральной службы государственной регистрации, кадастра и картографии по Республике </w:t>
            </w:r>
          </w:p>
        </w:tc>
      </w:tr>
    </w:tbl>
    <w:p w:rsidR="00E04843" w:rsidRPr="002900F6" w:rsidRDefault="00E04843" w:rsidP="00E04843">
      <w:pPr>
        <w:pStyle w:val="a8"/>
        <w:ind w:left="851"/>
        <w:jc w:val="both"/>
        <w:rPr>
          <w:rFonts w:eastAsia="Calibri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40A104" wp14:editId="346E1934">
            <wp:simplePos x="0" y="0"/>
            <wp:positionH relativeFrom="margin">
              <wp:posOffset>4572000</wp:posOffset>
            </wp:positionH>
            <wp:positionV relativeFrom="margin">
              <wp:posOffset>9002713</wp:posOffset>
            </wp:positionV>
            <wp:extent cx="1271905" cy="394194"/>
            <wp:effectExtent l="0" t="0" r="4445" b="635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9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szCs w:val="28"/>
        </w:rPr>
        <w:t xml:space="preserve"> </w:t>
      </w:r>
    </w:p>
    <w:p w:rsidR="00E04843" w:rsidRPr="005E49E6" w:rsidRDefault="00E04843" w:rsidP="00E04843">
      <w:pPr>
        <w:pStyle w:val="a8"/>
        <w:numPr>
          <w:ilvl w:val="1"/>
          <w:numId w:val="5"/>
        </w:numPr>
        <w:ind w:left="0" w:firstLine="709"/>
        <w:jc w:val="both"/>
      </w:pPr>
      <w:r>
        <w:lastRenderedPageBreak/>
        <w:t>В пункте 2.10. слова «Выдача Кадастрового паспорта жилого помещения</w:t>
      </w:r>
      <w:r w:rsidR="00AF0E38">
        <w:t>» заменить словами</w:t>
      </w:r>
      <w:r>
        <w:t xml:space="preserve"> «Выдача Выписки </w:t>
      </w:r>
      <w:r>
        <w:rPr>
          <w:szCs w:val="28"/>
        </w:rPr>
        <w:t>из Единого государственного реестра недвижимости об основных характеристиках и зарегистрированных правах на объекты недвижимости»</w:t>
      </w:r>
      <w:r>
        <w:rPr>
          <w:i/>
          <w:szCs w:val="28"/>
        </w:rPr>
        <w:t>.</w:t>
      </w:r>
    </w:p>
    <w:p w:rsidR="00E04843" w:rsidRPr="007A6D4E" w:rsidRDefault="00E04843" w:rsidP="00E04843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6D4E">
        <w:rPr>
          <w:rFonts w:eastAsia="Calibri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E04843" w:rsidRPr="00E04843" w:rsidRDefault="00E04843" w:rsidP="00780918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4843">
        <w:rPr>
          <w:szCs w:val="28"/>
        </w:rPr>
        <w:t>Постановление «О внесении изменений в Административный регламент Администрации муниципального образования «Город Майкоп» по предоставлению муниципальной услуги «</w:t>
      </w:r>
      <w:proofErr w:type="spellStart"/>
      <w:r w:rsidRPr="00E04843">
        <w:rPr>
          <w:szCs w:val="28"/>
        </w:rPr>
        <w:t>Расприватизация</w:t>
      </w:r>
      <w:proofErr w:type="spellEnd"/>
      <w:r w:rsidRPr="00E04843">
        <w:rPr>
          <w:szCs w:val="28"/>
        </w:rPr>
        <w:t xml:space="preserve"> жилых помещений</w:t>
      </w:r>
      <w:r w:rsidRPr="00E04843">
        <w:rPr>
          <w:b/>
          <w:szCs w:val="28"/>
        </w:rPr>
        <w:t>»</w:t>
      </w:r>
      <w:r w:rsidRPr="00E04843">
        <w:rPr>
          <w:szCs w:val="28"/>
        </w:rPr>
        <w:t xml:space="preserve"> вступает в силу со дня его опубликования и распространяется на правоотношения, возникшие с 01.01.2017.</w:t>
      </w:r>
    </w:p>
    <w:p w:rsid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E04843" w:rsidRDefault="00E04843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E04843" w:rsidRPr="00EC7281" w:rsidRDefault="00E04843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E54F2" w:rsidRDefault="001C1789" w:rsidP="005E54F2">
      <w:proofErr w:type="spellStart"/>
      <w:r>
        <w:t>И.о</w:t>
      </w:r>
      <w:proofErr w:type="spellEnd"/>
      <w:r>
        <w:t>. Главы</w:t>
      </w:r>
      <w:r w:rsidR="005E54F2">
        <w:t xml:space="preserve"> муниципального образования </w:t>
      </w:r>
    </w:p>
    <w:p w:rsidR="00F70452" w:rsidRDefault="005E54F2" w:rsidP="005E54F2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</w:t>
      </w:r>
      <w:r w:rsidR="001C1789">
        <w:t xml:space="preserve">   </w:t>
      </w:r>
      <w:r w:rsidR="005410DA">
        <w:t xml:space="preserve">   </w:t>
      </w:r>
      <w:r w:rsidR="001C1789">
        <w:t xml:space="preserve">Р.И. </w:t>
      </w:r>
      <w:proofErr w:type="spellStart"/>
      <w:r w:rsidR="001C1789">
        <w:t>Махош</w:t>
      </w:r>
      <w:proofErr w:type="spellEnd"/>
    </w:p>
    <w:p w:rsidR="00E04843" w:rsidRDefault="00E04843" w:rsidP="005E54F2"/>
    <w:p w:rsidR="00E04843" w:rsidRDefault="00E04843" w:rsidP="005E54F2"/>
    <w:p w:rsidR="00E04843" w:rsidRDefault="00E04843" w:rsidP="005E54F2"/>
    <w:p w:rsidR="00E04843" w:rsidRDefault="00E04843" w:rsidP="005E54F2"/>
    <w:p w:rsidR="00E04843" w:rsidRDefault="00E04843" w:rsidP="005E54F2"/>
    <w:p w:rsidR="00E04843" w:rsidRDefault="00E04843" w:rsidP="005E54F2"/>
    <w:p w:rsidR="00E04843" w:rsidRDefault="00E04843" w:rsidP="005E54F2"/>
    <w:p w:rsidR="00F70452" w:rsidRDefault="00F70452" w:rsidP="0067784A"/>
    <w:p w:rsidR="00F70452" w:rsidRDefault="00F70452" w:rsidP="0067784A"/>
    <w:sectPr w:rsidR="00F70452" w:rsidSect="00E04843">
      <w:headerReference w:type="default" r:id="rId9"/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9F" w:rsidRDefault="00CF0A9F">
      <w:r>
        <w:separator/>
      </w:r>
    </w:p>
  </w:endnote>
  <w:endnote w:type="continuationSeparator" w:id="0">
    <w:p w:rsidR="00CF0A9F" w:rsidRDefault="00CF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9F" w:rsidRDefault="00CF0A9F">
      <w:r>
        <w:separator/>
      </w:r>
    </w:p>
  </w:footnote>
  <w:footnote w:type="continuationSeparator" w:id="0">
    <w:p w:rsidR="00CF0A9F" w:rsidRDefault="00CF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527965"/>
      <w:docPartObj>
        <w:docPartGallery w:val="Page Numbers (Top of Page)"/>
        <w:docPartUnique/>
      </w:docPartObj>
    </w:sdtPr>
    <w:sdtEndPr/>
    <w:sdtContent>
      <w:p w:rsidR="00E04843" w:rsidRDefault="00CF0A9F">
        <w:pPr>
          <w:pStyle w:val="a3"/>
          <w:jc w:val="center"/>
        </w:pPr>
      </w:p>
    </w:sdtContent>
  </w:sdt>
  <w:p w:rsidR="00E04843" w:rsidRDefault="00E048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C0E"/>
    <w:multiLevelType w:val="hybridMultilevel"/>
    <w:tmpl w:val="E27E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multilevel"/>
    <w:tmpl w:val="994206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97676"/>
    <w:multiLevelType w:val="hybridMultilevel"/>
    <w:tmpl w:val="E236B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D434D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01295"/>
    <w:rsid w:val="00016596"/>
    <w:rsid w:val="00092D7B"/>
    <w:rsid w:val="000C6FE0"/>
    <w:rsid w:val="000D3135"/>
    <w:rsid w:val="000E4880"/>
    <w:rsid w:val="000E75DA"/>
    <w:rsid w:val="001632AA"/>
    <w:rsid w:val="001A1702"/>
    <w:rsid w:val="001A384C"/>
    <w:rsid w:val="001C1789"/>
    <w:rsid w:val="001C4896"/>
    <w:rsid w:val="001E324F"/>
    <w:rsid w:val="001F4AA5"/>
    <w:rsid w:val="00230515"/>
    <w:rsid w:val="00231F77"/>
    <w:rsid w:val="00233EBA"/>
    <w:rsid w:val="00235A98"/>
    <w:rsid w:val="002A37A2"/>
    <w:rsid w:val="002D265D"/>
    <w:rsid w:val="002F6640"/>
    <w:rsid w:val="00300713"/>
    <w:rsid w:val="00354B3E"/>
    <w:rsid w:val="00373806"/>
    <w:rsid w:val="0037784A"/>
    <w:rsid w:val="00391170"/>
    <w:rsid w:val="003E7DE3"/>
    <w:rsid w:val="004213FC"/>
    <w:rsid w:val="0045150C"/>
    <w:rsid w:val="00484CC7"/>
    <w:rsid w:val="004877DF"/>
    <w:rsid w:val="004B678D"/>
    <w:rsid w:val="004B73F7"/>
    <w:rsid w:val="004C3540"/>
    <w:rsid w:val="004D77A0"/>
    <w:rsid w:val="004F0CAF"/>
    <w:rsid w:val="005148C0"/>
    <w:rsid w:val="005275F5"/>
    <w:rsid w:val="005410DA"/>
    <w:rsid w:val="00551A9F"/>
    <w:rsid w:val="00561BEE"/>
    <w:rsid w:val="00561C10"/>
    <w:rsid w:val="005776A9"/>
    <w:rsid w:val="00582F0F"/>
    <w:rsid w:val="005A4BA2"/>
    <w:rsid w:val="005C4AEB"/>
    <w:rsid w:val="005D51A8"/>
    <w:rsid w:val="005E54F2"/>
    <w:rsid w:val="005F44CE"/>
    <w:rsid w:val="00612D03"/>
    <w:rsid w:val="00616C22"/>
    <w:rsid w:val="00622B66"/>
    <w:rsid w:val="006365B7"/>
    <w:rsid w:val="00666FE9"/>
    <w:rsid w:val="0067784A"/>
    <w:rsid w:val="00694C80"/>
    <w:rsid w:val="00720F3F"/>
    <w:rsid w:val="00721D45"/>
    <w:rsid w:val="00734C91"/>
    <w:rsid w:val="0078781D"/>
    <w:rsid w:val="007A5CB0"/>
    <w:rsid w:val="007A6D4E"/>
    <w:rsid w:val="007C523C"/>
    <w:rsid w:val="007D6E2E"/>
    <w:rsid w:val="007F3AE2"/>
    <w:rsid w:val="007F440A"/>
    <w:rsid w:val="00830745"/>
    <w:rsid w:val="00832EDC"/>
    <w:rsid w:val="00833144"/>
    <w:rsid w:val="00853B90"/>
    <w:rsid w:val="008878D1"/>
    <w:rsid w:val="00893D78"/>
    <w:rsid w:val="008A0FA9"/>
    <w:rsid w:val="008D77DC"/>
    <w:rsid w:val="008F4347"/>
    <w:rsid w:val="0092037A"/>
    <w:rsid w:val="00945327"/>
    <w:rsid w:val="009722A4"/>
    <w:rsid w:val="009917A8"/>
    <w:rsid w:val="009F728D"/>
    <w:rsid w:val="00A54654"/>
    <w:rsid w:val="00A73C62"/>
    <w:rsid w:val="00A86D2F"/>
    <w:rsid w:val="00AC5810"/>
    <w:rsid w:val="00AD67BD"/>
    <w:rsid w:val="00AE0DFB"/>
    <w:rsid w:val="00AF0E38"/>
    <w:rsid w:val="00B055B8"/>
    <w:rsid w:val="00B06344"/>
    <w:rsid w:val="00B54B46"/>
    <w:rsid w:val="00B61C8C"/>
    <w:rsid w:val="00BD14A4"/>
    <w:rsid w:val="00BE155C"/>
    <w:rsid w:val="00C04708"/>
    <w:rsid w:val="00C07EC0"/>
    <w:rsid w:val="00C22220"/>
    <w:rsid w:val="00C50207"/>
    <w:rsid w:val="00C52325"/>
    <w:rsid w:val="00C5318D"/>
    <w:rsid w:val="00C66F70"/>
    <w:rsid w:val="00C71D03"/>
    <w:rsid w:val="00C93DC3"/>
    <w:rsid w:val="00CA7C55"/>
    <w:rsid w:val="00CC3A95"/>
    <w:rsid w:val="00CD371E"/>
    <w:rsid w:val="00CD5BED"/>
    <w:rsid w:val="00CE248F"/>
    <w:rsid w:val="00CF0A9F"/>
    <w:rsid w:val="00D23B04"/>
    <w:rsid w:val="00DE0663"/>
    <w:rsid w:val="00DF46FD"/>
    <w:rsid w:val="00E04843"/>
    <w:rsid w:val="00E17465"/>
    <w:rsid w:val="00E32DC6"/>
    <w:rsid w:val="00E32EEF"/>
    <w:rsid w:val="00E7513F"/>
    <w:rsid w:val="00E763D3"/>
    <w:rsid w:val="00EC7281"/>
    <w:rsid w:val="00ED464F"/>
    <w:rsid w:val="00EE06F6"/>
    <w:rsid w:val="00EE2B75"/>
    <w:rsid w:val="00EE2D56"/>
    <w:rsid w:val="00F0648E"/>
    <w:rsid w:val="00F158F0"/>
    <w:rsid w:val="00F42189"/>
    <w:rsid w:val="00F501F5"/>
    <w:rsid w:val="00F661A9"/>
    <w:rsid w:val="00F70452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D2B3F-A3AB-4ACC-A2B3-73632B9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4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Перущая Антонина Федоровна</cp:lastModifiedBy>
  <cp:revision>19</cp:revision>
  <cp:lastPrinted>2017-04-13T06:21:00Z</cp:lastPrinted>
  <dcterms:created xsi:type="dcterms:W3CDTF">2015-12-02T08:21:00Z</dcterms:created>
  <dcterms:modified xsi:type="dcterms:W3CDTF">2017-04-13T08:36:00Z</dcterms:modified>
</cp:coreProperties>
</file>